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34" w:rsidRPr="00275CD3" w:rsidRDefault="00E75234" w:rsidP="00275CD3">
      <w:pPr>
        <w:jc w:val="center"/>
        <w:rPr>
          <w:b/>
          <w:sz w:val="52"/>
          <w:szCs w:val="52"/>
        </w:rPr>
      </w:pPr>
      <w:r w:rsidRPr="00275CD3">
        <w:rPr>
          <w:b/>
          <w:sz w:val="52"/>
          <w:szCs w:val="52"/>
        </w:rPr>
        <w:t>Как выбрать фотографию для гравировки портрета на камне:</w:t>
      </w:r>
    </w:p>
    <w:tbl>
      <w:tblPr>
        <w:tblStyle w:val="a6"/>
        <w:tblpPr w:leftFromText="180" w:rightFromText="180" w:vertAnchor="page" w:horzAnchor="margin" w:tblpXSpec="center" w:tblpY="32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23ABF" w:rsidTr="00623ABF">
        <w:trPr>
          <w:trHeight w:val="6247"/>
        </w:trPr>
        <w:tc>
          <w:tcPr>
            <w:tcW w:w="9781" w:type="dxa"/>
          </w:tcPr>
          <w:p w:rsidR="00623ABF" w:rsidRDefault="00623ABF" w:rsidP="00623ABF">
            <w:pPr>
              <w:jc w:val="both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sz w:val="40"/>
                <w:szCs w:val="40"/>
              </w:rPr>
              <w:t>Для выполнения качественной работы гравировки портрета клиенту желательно выбрать и принести в мастерскую несколько фотографий наилучшего качества, чёткие</w:t>
            </w:r>
            <w:r w:rsidRPr="00275CD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(</w:t>
            </w:r>
            <w:r w:rsidRPr="00275CD3">
              <w:rPr>
                <w:sz w:val="40"/>
                <w:szCs w:val="40"/>
              </w:rPr>
              <w:t xml:space="preserve">с документов, любительские, коллективные, студийные…), </w:t>
            </w:r>
            <w:r>
              <w:rPr>
                <w:sz w:val="40"/>
                <w:szCs w:val="40"/>
              </w:rPr>
              <w:t>оригиналы!!!</w:t>
            </w:r>
            <w:r w:rsidRPr="00275CD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</w:p>
          <w:p w:rsidR="00623ABF" w:rsidRDefault="00623ABF" w:rsidP="00623ABF">
            <w:pPr>
              <w:jc w:val="both"/>
              <w:rPr>
                <w:sz w:val="40"/>
                <w:szCs w:val="40"/>
              </w:rPr>
            </w:pPr>
          </w:p>
          <w:p w:rsidR="00623ABF" w:rsidRDefault="00623ABF" w:rsidP="00623ABF">
            <w:pPr>
              <w:jc w:val="both"/>
              <w:rPr>
                <w:sz w:val="40"/>
                <w:szCs w:val="40"/>
              </w:rPr>
            </w:pPr>
            <w:r w:rsidRPr="00275CD3">
              <w:rPr>
                <w:sz w:val="40"/>
                <w:szCs w:val="40"/>
              </w:rPr>
              <w:t xml:space="preserve">Фото могут быть как на </w:t>
            </w:r>
            <w:r w:rsidRPr="00623ABF">
              <w:rPr>
                <w:b/>
                <w:sz w:val="40"/>
                <w:szCs w:val="40"/>
              </w:rPr>
              <w:t>бумажных носителях</w:t>
            </w:r>
            <w:r w:rsidRPr="00275CD3">
              <w:rPr>
                <w:sz w:val="40"/>
                <w:szCs w:val="40"/>
              </w:rPr>
              <w:t xml:space="preserve"> (</w:t>
            </w:r>
            <w:r w:rsidRPr="00623ABF">
              <w:rPr>
                <w:b/>
                <w:sz w:val="40"/>
                <w:szCs w:val="40"/>
              </w:rPr>
              <w:t>оригиналы!!!!</w:t>
            </w:r>
            <w:r>
              <w:rPr>
                <w:sz w:val="40"/>
                <w:szCs w:val="40"/>
              </w:rPr>
              <w:t xml:space="preserve"> </w:t>
            </w:r>
            <w:r w:rsidRPr="00275CD3">
              <w:rPr>
                <w:sz w:val="40"/>
                <w:szCs w:val="40"/>
              </w:rPr>
              <w:t xml:space="preserve">не изменённые, без обработки </w:t>
            </w:r>
            <w:r>
              <w:rPr>
                <w:sz w:val="40"/>
                <w:szCs w:val="40"/>
              </w:rPr>
              <w:t xml:space="preserve">на компьютере </w:t>
            </w:r>
            <w:r w:rsidRPr="00275CD3">
              <w:rPr>
                <w:sz w:val="40"/>
                <w:szCs w:val="40"/>
              </w:rPr>
              <w:t xml:space="preserve">и увеличений), </w:t>
            </w:r>
          </w:p>
          <w:p w:rsidR="00623ABF" w:rsidRPr="00275CD3" w:rsidRDefault="00623ABF" w:rsidP="00623ABF">
            <w:pPr>
              <w:jc w:val="both"/>
              <w:rPr>
                <w:sz w:val="40"/>
                <w:szCs w:val="40"/>
              </w:rPr>
            </w:pPr>
            <w:r w:rsidRPr="00275CD3">
              <w:rPr>
                <w:sz w:val="40"/>
                <w:szCs w:val="40"/>
              </w:rPr>
              <w:t xml:space="preserve">так и </w:t>
            </w:r>
            <w:r w:rsidRPr="00623ABF">
              <w:rPr>
                <w:b/>
                <w:sz w:val="40"/>
                <w:szCs w:val="40"/>
              </w:rPr>
              <w:t>в электронном виде</w:t>
            </w:r>
            <w:r w:rsidRPr="00275CD3">
              <w:rPr>
                <w:sz w:val="40"/>
                <w:szCs w:val="40"/>
              </w:rPr>
              <w:t>.</w:t>
            </w:r>
          </w:p>
          <w:p w:rsidR="00623ABF" w:rsidRDefault="00623ABF" w:rsidP="00623ABF">
            <w:pPr>
              <w:rPr>
                <w:sz w:val="40"/>
                <w:szCs w:val="40"/>
              </w:rPr>
            </w:pPr>
          </w:p>
          <w:p w:rsidR="00623ABF" w:rsidRDefault="00623ABF" w:rsidP="00623ABF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Если выбранная для гравировки фотография будет в электронном виде, то вам надо будет ее распечатать в хорошем качестве, так как художнику для работы с портретом необходима фотография на бумажном носителе.</w:t>
            </w:r>
          </w:p>
        </w:tc>
      </w:tr>
    </w:tbl>
    <w:p w:rsidR="00275CD3" w:rsidRPr="00275CD3" w:rsidRDefault="00275CD3" w:rsidP="00E75234">
      <w:pPr>
        <w:rPr>
          <w:sz w:val="40"/>
          <w:szCs w:val="40"/>
        </w:rPr>
      </w:pPr>
    </w:p>
    <w:sectPr w:rsidR="00275CD3" w:rsidRPr="00275CD3" w:rsidSect="00623A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34" w:rsidRDefault="00E75234" w:rsidP="00E75234">
      <w:pPr>
        <w:spacing w:after="0" w:line="240" w:lineRule="auto"/>
      </w:pPr>
      <w:r>
        <w:separator/>
      </w:r>
    </w:p>
  </w:endnote>
  <w:endnote w:type="continuationSeparator" w:id="0">
    <w:p w:rsidR="00E75234" w:rsidRDefault="00E75234" w:rsidP="00E7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34" w:rsidRDefault="00E75234" w:rsidP="00E75234">
      <w:pPr>
        <w:spacing w:after="0" w:line="240" w:lineRule="auto"/>
      </w:pPr>
      <w:r>
        <w:separator/>
      </w:r>
    </w:p>
  </w:footnote>
  <w:footnote w:type="continuationSeparator" w:id="0">
    <w:p w:rsidR="00E75234" w:rsidRDefault="00E75234" w:rsidP="00E75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34"/>
    <w:rsid w:val="0018680F"/>
    <w:rsid w:val="00275CD3"/>
    <w:rsid w:val="00623ABF"/>
    <w:rsid w:val="00A02E66"/>
    <w:rsid w:val="00E7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79DE6-5636-4455-8AB0-58770A60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52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523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5234"/>
    <w:rPr>
      <w:vertAlign w:val="superscript"/>
    </w:rPr>
  </w:style>
  <w:style w:type="table" w:styleId="a6">
    <w:name w:val="Table Grid"/>
    <w:basedOn w:val="a1"/>
    <w:uiPriority w:val="39"/>
    <w:rsid w:val="0027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DBDEE-47C0-42A5-AA2E-973B8F6B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Харитонова</dc:creator>
  <cp:keywords/>
  <dc:description/>
  <cp:lastModifiedBy>Марина Харитонова</cp:lastModifiedBy>
  <cp:revision>1</cp:revision>
  <dcterms:created xsi:type="dcterms:W3CDTF">2017-04-13T12:21:00Z</dcterms:created>
  <dcterms:modified xsi:type="dcterms:W3CDTF">2017-04-13T13:27:00Z</dcterms:modified>
</cp:coreProperties>
</file>